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364D" w14:textId="369F3E34" w:rsidR="006C2D3A" w:rsidRPr="0013367E" w:rsidRDefault="0013367E">
      <w:pPr>
        <w:rPr>
          <w:sz w:val="36"/>
          <w:szCs w:val="36"/>
        </w:rPr>
      </w:pPr>
      <w:r w:rsidRPr="0013367E">
        <w:rPr>
          <w:sz w:val="36"/>
          <w:szCs w:val="36"/>
        </w:rPr>
        <w:t>The IDA had nothing to present for September’s meeting.</w:t>
      </w:r>
    </w:p>
    <w:sectPr w:rsidR="006C2D3A" w:rsidRPr="0013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7E"/>
    <w:rsid w:val="0013367E"/>
    <w:rsid w:val="001A506F"/>
    <w:rsid w:val="00456C24"/>
    <w:rsid w:val="006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69D0"/>
  <w15:chartTrackingRefBased/>
  <w15:docId w15:val="{F4CED488-E271-40A4-9F7B-C2311395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Spradley</dc:creator>
  <cp:keywords/>
  <dc:description/>
  <cp:lastModifiedBy>Lisa Spradley</cp:lastModifiedBy>
  <cp:revision>1</cp:revision>
  <dcterms:created xsi:type="dcterms:W3CDTF">2023-10-23T18:43:00Z</dcterms:created>
  <dcterms:modified xsi:type="dcterms:W3CDTF">2023-10-23T18:45:00Z</dcterms:modified>
</cp:coreProperties>
</file>